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F3D" w:rsidRDefault="00E70F3D" w:rsidP="0023245D">
      <w:pPr>
        <w:spacing w:after="0"/>
        <w:jc w:val="center"/>
      </w:pPr>
    </w:p>
    <w:p w:rsidR="0023245D" w:rsidRDefault="0023245D" w:rsidP="0023245D">
      <w:pPr>
        <w:spacing w:after="0"/>
        <w:jc w:val="center"/>
      </w:pPr>
    </w:p>
    <w:p w:rsidR="0023245D" w:rsidRDefault="0023245D" w:rsidP="0023245D">
      <w:pPr>
        <w:spacing w:after="0"/>
        <w:jc w:val="center"/>
      </w:pPr>
      <w:r>
        <w:t>Region 2 Workforce Investment Board</w:t>
      </w:r>
    </w:p>
    <w:p w:rsidR="0023245D" w:rsidRDefault="0023245D" w:rsidP="0023245D">
      <w:pPr>
        <w:spacing w:after="0"/>
        <w:jc w:val="center"/>
      </w:pPr>
      <w:r>
        <w:t>Executive Committee Meeting</w:t>
      </w:r>
    </w:p>
    <w:p w:rsidR="0023245D" w:rsidRDefault="0023245D" w:rsidP="0023245D">
      <w:pPr>
        <w:spacing w:after="0"/>
        <w:jc w:val="center"/>
      </w:pPr>
      <w:r>
        <w:t>October 20, 2017</w:t>
      </w:r>
    </w:p>
    <w:p w:rsidR="0023245D" w:rsidRDefault="0023245D" w:rsidP="0023245D">
      <w:pPr>
        <w:spacing w:after="0"/>
        <w:jc w:val="center"/>
      </w:pPr>
      <w:r>
        <w:t>Minutes</w:t>
      </w:r>
    </w:p>
    <w:p w:rsidR="0023245D" w:rsidRDefault="0023245D" w:rsidP="0023245D">
      <w:pPr>
        <w:spacing w:after="0"/>
        <w:jc w:val="center"/>
      </w:pPr>
    </w:p>
    <w:p w:rsidR="0023245D" w:rsidRDefault="0023245D" w:rsidP="0023245D">
      <w:pPr>
        <w:spacing w:after="0"/>
        <w:jc w:val="center"/>
      </w:pPr>
    </w:p>
    <w:p w:rsidR="0023245D" w:rsidRDefault="0023245D" w:rsidP="0023245D">
      <w:pPr>
        <w:spacing w:after="0"/>
      </w:pPr>
      <w:r>
        <w:t xml:space="preserve">Chairman Johnson called the meeting to order.  There was a </w:t>
      </w:r>
      <w:r w:rsidRPr="00CA56B1">
        <w:rPr>
          <w:b/>
        </w:rPr>
        <w:t>quorum</w:t>
      </w:r>
      <w:r>
        <w:t xml:space="preserve">, those members in attendance were: </w:t>
      </w:r>
      <w:r w:rsidR="00CA56B1">
        <w:t xml:space="preserve"> </w:t>
      </w:r>
      <w:r>
        <w:t>Bryan Johnson, David Pennington, Monika Rowe, Dwight Coburn, James Hosier, and Jim Morgan</w:t>
      </w:r>
      <w:r w:rsidR="00CA56B1">
        <w:t>.</w:t>
      </w:r>
    </w:p>
    <w:p w:rsidR="00CA56B1" w:rsidRDefault="00CA56B1" w:rsidP="0023245D">
      <w:pPr>
        <w:spacing w:after="0"/>
      </w:pPr>
      <w:r>
        <w:t>Consultants and R2WIB staff present:  Brenda Hunt, Timothy LaFon, Melissa Bias, Claude J. Hunt and Jean Hager.</w:t>
      </w:r>
    </w:p>
    <w:p w:rsidR="00CA56B1" w:rsidRDefault="00CA56B1" w:rsidP="0023245D">
      <w:pPr>
        <w:spacing w:after="0"/>
      </w:pPr>
    </w:p>
    <w:p w:rsidR="00CA56B1" w:rsidRDefault="00CA56B1" w:rsidP="0023245D">
      <w:pPr>
        <w:spacing w:after="0"/>
        <w:rPr>
          <w:b/>
        </w:rPr>
      </w:pPr>
      <w:r>
        <w:t xml:space="preserve">There were no registrants for </w:t>
      </w:r>
      <w:r w:rsidRPr="00CA56B1">
        <w:rPr>
          <w:b/>
        </w:rPr>
        <w:t>public comment</w:t>
      </w:r>
      <w:r>
        <w:rPr>
          <w:b/>
        </w:rPr>
        <w:t>.</w:t>
      </w:r>
    </w:p>
    <w:p w:rsidR="00CA56B1" w:rsidRDefault="00CA56B1" w:rsidP="0023245D">
      <w:pPr>
        <w:spacing w:after="0"/>
      </w:pPr>
    </w:p>
    <w:p w:rsidR="00CA56B1" w:rsidRDefault="00CA56B1" w:rsidP="0023245D">
      <w:pPr>
        <w:spacing w:after="0"/>
      </w:pPr>
      <w:r>
        <w:t xml:space="preserve">The chairman asked for a motion to approve the </w:t>
      </w:r>
      <w:r w:rsidRPr="000140A4">
        <w:rPr>
          <w:b/>
        </w:rPr>
        <w:t>minutes</w:t>
      </w:r>
      <w:r>
        <w:t xml:space="preserve"> of the August 18, 2017 meeting.  The motion was made by Jim Morgan and second by Jim Hosier.</w:t>
      </w:r>
    </w:p>
    <w:p w:rsidR="00CA56B1" w:rsidRDefault="00CA56B1" w:rsidP="0023245D">
      <w:pPr>
        <w:spacing w:after="0"/>
      </w:pPr>
    </w:p>
    <w:p w:rsidR="00CA56B1" w:rsidRDefault="00CA56B1" w:rsidP="0023245D">
      <w:pPr>
        <w:spacing w:after="0"/>
      </w:pPr>
      <w:r>
        <w:t xml:space="preserve">The </w:t>
      </w:r>
      <w:r w:rsidRPr="000140A4">
        <w:rPr>
          <w:b/>
        </w:rPr>
        <w:t>Legal Report</w:t>
      </w:r>
      <w:r>
        <w:t xml:space="preserve"> was presented by Timothy LaFon.  Mr. LaFon is working on the Employee Handbook.</w:t>
      </w:r>
    </w:p>
    <w:p w:rsidR="00CA56B1" w:rsidRDefault="00CA56B1" w:rsidP="0023245D">
      <w:pPr>
        <w:spacing w:after="0"/>
      </w:pPr>
    </w:p>
    <w:p w:rsidR="00CA56B1" w:rsidRDefault="00CA56B1" w:rsidP="0023245D">
      <w:pPr>
        <w:spacing w:after="0"/>
      </w:pPr>
      <w:r>
        <w:t xml:space="preserve">Claude J. Hunt presented the </w:t>
      </w:r>
      <w:r w:rsidRPr="000140A4">
        <w:rPr>
          <w:b/>
        </w:rPr>
        <w:t>Executive Directors Report</w:t>
      </w:r>
      <w:r>
        <w:t>.  Region 2, under the direction of Melissa Bias and staff have been providing workshops for dislocated workers from Rite Aid and Flint Group.</w:t>
      </w:r>
    </w:p>
    <w:p w:rsidR="00CA56B1" w:rsidRDefault="00CA56B1" w:rsidP="0023245D">
      <w:pPr>
        <w:spacing w:after="0"/>
      </w:pPr>
      <w:r>
        <w:t>Senior Parent evening meetings explains how Region 2 will assist parents concerning financial funding for continued education for their children.  These evening meetings are well attended.</w:t>
      </w:r>
    </w:p>
    <w:p w:rsidR="00CA56B1" w:rsidRDefault="00CA56B1" w:rsidP="0023245D">
      <w:pPr>
        <w:spacing w:after="0"/>
      </w:pPr>
      <w:r>
        <w:t>We had the first</w:t>
      </w:r>
      <w:r w:rsidR="000140A4">
        <w:t xml:space="preserve"> meeting of the</w:t>
      </w:r>
      <w:r>
        <w:t xml:space="preserve"> One Stop</w:t>
      </w:r>
      <w:r w:rsidR="000140A4">
        <w:t xml:space="preserve">, which included the required partners. </w:t>
      </w:r>
    </w:p>
    <w:p w:rsidR="000140A4" w:rsidRDefault="000140A4" w:rsidP="0023245D">
      <w:pPr>
        <w:spacing w:after="0"/>
      </w:pPr>
      <w:r>
        <w:t>There will be a Veterans Career Fair, sponsored by Workforce West Virginia and R2WIB in Logan on October 26, 2017.</w:t>
      </w:r>
    </w:p>
    <w:p w:rsidR="000140A4" w:rsidRDefault="000140A4" w:rsidP="0023245D">
      <w:pPr>
        <w:spacing w:after="0"/>
      </w:pPr>
      <w:r>
        <w:t>The next full Board meeting will be held on December 6</w:t>
      </w:r>
      <w:r w:rsidRPr="000140A4">
        <w:rPr>
          <w:vertAlign w:val="superscript"/>
        </w:rPr>
        <w:t>th</w:t>
      </w:r>
      <w:r>
        <w:t>.</w:t>
      </w:r>
    </w:p>
    <w:p w:rsidR="000140A4" w:rsidRDefault="000140A4" w:rsidP="0023245D">
      <w:pPr>
        <w:spacing w:after="0"/>
      </w:pPr>
    </w:p>
    <w:p w:rsidR="000140A4" w:rsidRDefault="000140A4" w:rsidP="0023245D">
      <w:pPr>
        <w:spacing w:after="0"/>
      </w:pPr>
      <w:r w:rsidRPr="000140A4">
        <w:rPr>
          <w:b/>
        </w:rPr>
        <w:t>Financial Report</w:t>
      </w:r>
      <w:r>
        <w:t xml:space="preserve"> was presented by Brenda Hunt.</w:t>
      </w:r>
    </w:p>
    <w:p w:rsidR="000140A4" w:rsidRDefault="000140A4" w:rsidP="0023245D">
      <w:pPr>
        <w:spacing w:after="0"/>
      </w:pPr>
    </w:p>
    <w:p w:rsidR="000140A4" w:rsidRPr="00CA56B1" w:rsidRDefault="000140A4" w:rsidP="0023245D">
      <w:pPr>
        <w:spacing w:after="0"/>
      </w:pPr>
      <w:r>
        <w:t xml:space="preserve">There was no </w:t>
      </w:r>
      <w:r w:rsidRPr="000140A4">
        <w:rPr>
          <w:b/>
        </w:rPr>
        <w:t>Old Business</w:t>
      </w:r>
      <w:r>
        <w:t xml:space="preserve"> before the board.</w:t>
      </w:r>
    </w:p>
    <w:p w:rsidR="00CA56B1" w:rsidRDefault="00CA56B1" w:rsidP="0023245D">
      <w:pPr>
        <w:spacing w:after="0"/>
      </w:pPr>
    </w:p>
    <w:p w:rsidR="00CA56B1" w:rsidRDefault="000140A4" w:rsidP="0023245D">
      <w:pPr>
        <w:spacing w:after="0"/>
      </w:pPr>
      <w:r>
        <w:t>New Business:</w:t>
      </w:r>
    </w:p>
    <w:p w:rsidR="000140A4" w:rsidRDefault="000140A4" w:rsidP="0023245D">
      <w:pPr>
        <w:spacing w:after="0"/>
      </w:pPr>
    </w:p>
    <w:p w:rsidR="000140A4" w:rsidRDefault="000140A4" w:rsidP="000140A4">
      <w:pPr>
        <w:pStyle w:val="ListParagraph"/>
        <w:numPr>
          <w:ilvl w:val="0"/>
          <w:numId w:val="1"/>
        </w:numPr>
        <w:spacing w:after="0"/>
      </w:pPr>
      <w:r>
        <w:t xml:space="preserve"> Chairman asks for approval of the Second Allocation Letter for WIOA.  The breakdown of funds was presented to the membership.  Motion was made by Jim Hosier and second by David Pennington.</w:t>
      </w:r>
    </w:p>
    <w:p w:rsidR="000140A4" w:rsidRDefault="000140A4" w:rsidP="000140A4">
      <w:pPr>
        <w:pStyle w:val="ListParagraph"/>
        <w:numPr>
          <w:ilvl w:val="0"/>
          <w:numId w:val="1"/>
        </w:numPr>
        <w:spacing w:after="0"/>
      </w:pPr>
      <w:r>
        <w:t>Chairman asks for approval of premium increase for Life and Short Term Disability policy.  The Life Coverage Premium is increasing.  Chairman asks for a motion to improve the increase in premium.  Motion is made by Dwight Coburn and second by David Pennington.</w:t>
      </w:r>
    </w:p>
    <w:p w:rsidR="000140A4" w:rsidRDefault="000140A4" w:rsidP="000140A4">
      <w:pPr>
        <w:pStyle w:val="ListParagraph"/>
        <w:numPr>
          <w:ilvl w:val="0"/>
          <w:numId w:val="1"/>
        </w:numPr>
        <w:spacing w:after="0"/>
      </w:pPr>
      <w:r>
        <w:t>Chairman asks for a motion to approve the schedule for Parent Evening Meetings.  Motion is made by Jim Morgan and second by David Pennington.</w:t>
      </w:r>
    </w:p>
    <w:p w:rsidR="000140A4" w:rsidRDefault="000140A4" w:rsidP="000140A4">
      <w:pPr>
        <w:pStyle w:val="ListParagraph"/>
        <w:numPr>
          <w:ilvl w:val="0"/>
          <w:numId w:val="1"/>
        </w:numPr>
        <w:spacing w:after="0"/>
      </w:pPr>
      <w:r>
        <w:lastRenderedPageBreak/>
        <w:t>Chairman asks for a motion to approve R2WIB support of the Logan Job Fair.  Motion is made by David Pennington and second by Dwight Coburn.</w:t>
      </w:r>
    </w:p>
    <w:p w:rsidR="000140A4" w:rsidRDefault="000140A4" w:rsidP="000140A4">
      <w:pPr>
        <w:pStyle w:val="ListParagraph"/>
        <w:numPr>
          <w:ilvl w:val="0"/>
          <w:numId w:val="1"/>
        </w:numPr>
        <w:spacing w:after="0"/>
      </w:pPr>
      <w:r>
        <w:t>Chairman asks for a motion to approve the recommendations of the Personnel Committee.  Motion is made by David Pennington and second by Jim Morgan.</w:t>
      </w:r>
    </w:p>
    <w:p w:rsidR="000140A4" w:rsidRDefault="00B94331" w:rsidP="000140A4">
      <w:pPr>
        <w:pStyle w:val="ListParagraph"/>
        <w:numPr>
          <w:ilvl w:val="0"/>
          <w:numId w:val="1"/>
        </w:numPr>
        <w:spacing w:after="0"/>
      </w:pPr>
      <w:r>
        <w:t>Chairman asks for approval of the SPNDWG reduction in funding.  Motion is made by David Pennington and second by Jim Morgan.</w:t>
      </w:r>
    </w:p>
    <w:p w:rsidR="00B94331" w:rsidRDefault="00B94331" w:rsidP="00B94331">
      <w:pPr>
        <w:spacing w:after="0"/>
      </w:pPr>
    </w:p>
    <w:p w:rsidR="00B94331" w:rsidRDefault="00CC1718" w:rsidP="00B94331">
      <w:pPr>
        <w:spacing w:after="0"/>
      </w:pPr>
      <w:r>
        <w:t>The next meeting, a Full Board meeting</w:t>
      </w:r>
      <w:proofErr w:type="gramStart"/>
      <w:r>
        <w:t>,  will</w:t>
      </w:r>
      <w:proofErr w:type="gramEnd"/>
      <w:r>
        <w:t xml:space="preserve"> be held on December 6</w:t>
      </w:r>
      <w:r w:rsidRPr="00CC1718">
        <w:rPr>
          <w:vertAlign w:val="superscript"/>
        </w:rPr>
        <w:t>th</w:t>
      </w:r>
      <w:r>
        <w:t xml:space="preserve"> at Mountwest Community &amp; Technical College.</w:t>
      </w:r>
    </w:p>
    <w:p w:rsidR="00CC1718" w:rsidRDefault="00CC1718" w:rsidP="00B94331">
      <w:pPr>
        <w:spacing w:after="0"/>
      </w:pPr>
    </w:p>
    <w:p w:rsidR="00CC1718" w:rsidRDefault="00CC1718" w:rsidP="00B94331">
      <w:pPr>
        <w:spacing w:after="0"/>
      </w:pPr>
      <w:r>
        <w:t>The meeting was adjourned.</w:t>
      </w:r>
    </w:p>
    <w:p w:rsidR="00CC1718" w:rsidRDefault="00CC1718" w:rsidP="00B94331">
      <w:pPr>
        <w:spacing w:after="0"/>
      </w:pPr>
    </w:p>
    <w:p w:rsidR="00CC1718" w:rsidRDefault="00CC1718" w:rsidP="00B94331">
      <w:pPr>
        <w:spacing w:after="0"/>
      </w:pPr>
      <w:r>
        <w:t>Respectfully submitted David Pennington, Secretary.</w:t>
      </w:r>
      <w:bookmarkStart w:id="0" w:name="_GoBack"/>
      <w:bookmarkEnd w:id="0"/>
    </w:p>
    <w:sectPr w:rsidR="00CC17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8771F"/>
    <w:multiLevelType w:val="hybridMultilevel"/>
    <w:tmpl w:val="5282B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45D"/>
    <w:rsid w:val="000140A4"/>
    <w:rsid w:val="0023245D"/>
    <w:rsid w:val="00B94331"/>
    <w:rsid w:val="00CA56B1"/>
    <w:rsid w:val="00CC1718"/>
    <w:rsid w:val="00E70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1BFEB-DBF3-4A71-B7A3-92CC20446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Hager</dc:creator>
  <cp:keywords/>
  <dc:description/>
  <cp:lastModifiedBy>Jean Hager</cp:lastModifiedBy>
  <cp:revision>1</cp:revision>
  <cp:lastPrinted>2018-01-02T18:58:00Z</cp:lastPrinted>
  <dcterms:created xsi:type="dcterms:W3CDTF">2018-01-02T18:10:00Z</dcterms:created>
  <dcterms:modified xsi:type="dcterms:W3CDTF">2018-01-02T19:00:00Z</dcterms:modified>
</cp:coreProperties>
</file>